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5BE45" w14:textId="77777777" w:rsidR="00915BF1" w:rsidRDefault="00915BF1" w:rsidP="00915BF1">
      <w:pPr>
        <w:jc w:val="center"/>
        <w:rPr>
          <w:rFonts w:ascii="Times" w:hAnsi="Times"/>
          <w:b/>
          <w:color w:val="000000"/>
          <w:szCs w:val="20"/>
          <w:lang w:val="en-US"/>
        </w:rPr>
      </w:pPr>
    </w:p>
    <w:p w14:paraId="483157BA" w14:textId="77777777" w:rsidR="00915BF1" w:rsidRPr="006C2640" w:rsidRDefault="00915BF1" w:rsidP="00915BF1">
      <w:pPr>
        <w:jc w:val="center"/>
        <w:rPr>
          <w:rFonts w:ascii="Times" w:hAnsi="Times"/>
          <w:b/>
          <w:color w:val="000000"/>
          <w:szCs w:val="20"/>
          <w:lang w:val="en-US"/>
        </w:rPr>
      </w:pPr>
      <w:r w:rsidRPr="006C2640">
        <w:rPr>
          <w:rFonts w:ascii="Times" w:hAnsi="Times"/>
          <w:b/>
          <w:color w:val="000000"/>
          <w:szCs w:val="20"/>
          <w:lang w:val="en-US"/>
        </w:rPr>
        <w:t>NORTHERN SUBURBS DOG TRAINING CLUB INC.</w:t>
      </w:r>
    </w:p>
    <w:p w14:paraId="27FF5250" w14:textId="77777777" w:rsidR="00915BF1" w:rsidRPr="006C2640" w:rsidRDefault="00915BF1" w:rsidP="00915BF1">
      <w:pPr>
        <w:jc w:val="center"/>
        <w:rPr>
          <w:rFonts w:ascii="Times" w:hAnsi="Times"/>
          <w:b/>
          <w:color w:val="000000"/>
          <w:szCs w:val="20"/>
          <w:lang w:val="en-US"/>
        </w:rPr>
      </w:pPr>
      <w:r w:rsidRPr="006C2640">
        <w:rPr>
          <w:rFonts w:ascii="Times" w:hAnsi="Times"/>
          <w:b/>
          <w:color w:val="000000"/>
          <w:szCs w:val="20"/>
          <w:lang w:val="en-US"/>
        </w:rPr>
        <w:t>Agenda</w:t>
      </w:r>
    </w:p>
    <w:p w14:paraId="09059571" w14:textId="77777777" w:rsidR="00915BF1" w:rsidRPr="006C2640" w:rsidRDefault="00915BF1" w:rsidP="00915BF1">
      <w:pPr>
        <w:jc w:val="center"/>
        <w:rPr>
          <w:rFonts w:ascii="Times" w:hAnsi="Times"/>
          <w:color w:val="000000"/>
          <w:sz w:val="20"/>
          <w:szCs w:val="20"/>
          <w:lang w:val="en-US"/>
        </w:rPr>
      </w:pPr>
      <w:r w:rsidRPr="006C2640">
        <w:rPr>
          <w:rFonts w:ascii="Times" w:hAnsi="Times"/>
          <w:color w:val="000000"/>
          <w:sz w:val="20"/>
          <w:szCs w:val="20"/>
          <w:lang w:val="en-US"/>
        </w:rPr>
        <w:t xml:space="preserve">for the </w:t>
      </w:r>
      <w:r>
        <w:rPr>
          <w:rFonts w:ascii="Times" w:hAnsi="Times"/>
          <w:color w:val="000000"/>
          <w:sz w:val="20"/>
          <w:szCs w:val="20"/>
          <w:lang w:val="en-US"/>
        </w:rPr>
        <w:t xml:space="preserve">August General </w:t>
      </w:r>
      <w:r w:rsidRPr="006C2640">
        <w:rPr>
          <w:rFonts w:ascii="Times" w:hAnsi="Times"/>
          <w:color w:val="000000"/>
          <w:sz w:val="20"/>
          <w:szCs w:val="20"/>
          <w:lang w:val="en-US"/>
        </w:rPr>
        <w:t>Meeting</w:t>
      </w:r>
      <w:r>
        <w:rPr>
          <w:rFonts w:ascii="Times" w:hAnsi="Times"/>
          <w:color w:val="000000"/>
          <w:sz w:val="20"/>
          <w:szCs w:val="20"/>
          <w:lang w:val="en-US"/>
        </w:rPr>
        <w:t xml:space="preserve"> </w:t>
      </w:r>
    </w:p>
    <w:p w14:paraId="3642C361" w14:textId="03B810D5" w:rsidR="00915BF1" w:rsidRPr="006C2640" w:rsidRDefault="00915BF1" w:rsidP="00915BF1">
      <w:pPr>
        <w:jc w:val="center"/>
        <w:rPr>
          <w:rFonts w:ascii="Times" w:hAnsi="Times"/>
          <w:color w:val="000000"/>
          <w:sz w:val="20"/>
          <w:szCs w:val="20"/>
          <w:lang w:val="en-US"/>
        </w:rPr>
      </w:pPr>
      <w:r w:rsidRPr="006C2640">
        <w:rPr>
          <w:rFonts w:ascii="Times" w:hAnsi="Times"/>
          <w:color w:val="000000"/>
          <w:sz w:val="20"/>
          <w:szCs w:val="20"/>
          <w:lang w:val="en-US"/>
        </w:rPr>
        <w:t xml:space="preserve">Held in the </w:t>
      </w:r>
      <w:r>
        <w:rPr>
          <w:rFonts w:ascii="Times" w:hAnsi="Times"/>
          <w:color w:val="000000"/>
          <w:sz w:val="20"/>
          <w:szCs w:val="20"/>
          <w:lang w:val="en-US"/>
        </w:rPr>
        <w:t xml:space="preserve">Jim Powell Pavilion St Ives Showground </w:t>
      </w:r>
    </w:p>
    <w:p w14:paraId="63B13A2A" w14:textId="4DECE2AB" w:rsidR="00C01BC4" w:rsidRPr="00C01BC4" w:rsidRDefault="00915BF1" w:rsidP="00C01BC4">
      <w:pPr>
        <w:jc w:val="center"/>
        <w:rPr>
          <w:rFonts w:ascii="Times" w:hAnsi="Times"/>
          <w:color w:val="000000"/>
          <w:sz w:val="20"/>
          <w:szCs w:val="20"/>
          <w:lang w:val="en-US"/>
        </w:rPr>
      </w:pPr>
      <w:r>
        <w:rPr>
          <w:rFonts w:ascii="Times" w:hAnsi="Times"/>
          <w:color w:val="000000"/>
          <w:sz w:val="20"/>
          <w:szCs w:val="20"/>
          <w:lang w:val="en-US"/>
        </w:rPr>
        <w:t>Saturday 27th August 2022 following the AGM</w:t>
      </w:r>
      <w:r w:rsidR="00C01BC4">
        <w:rPr>
          <w:rFonts w:ascii="Times" w:hAnsi="Times"/>
          <w:color w:val="000000"/>
          <w:sz w:val="20"/>
          <w:szCs w:val="20"/>
          <w:lang w:val="en-US"/>
        </w:rPr>
        <w:t xml:space="preserve"> or via zoom</w:t>
      </w:r>
      <w:r w:rsidR="00C01BC4">
        <w:br/>
      </w:r>
      <w:r w:rsidR="00C01BC4">
        <w:br/>
        <w:t>Join Zoom Meeting</w:t>
      </w:r>
      <w:r w:rsidR="00C01BC4">
        <w:br/>
      </w:r>
      <w:hyperlink r:id="rId4" w:history="1">
        <w:r w:rsidR="00C01BC4">
          <w:rPr>
            <w:rStyle w:val="Hyperlink"/>
          </w:rPr>
          <w:t>https://us06web.zoom.us/j/81355158596?pwd=NS9aTUk3dm5YVVpMMm56WjdKT1pMQT09</w:t>
        </w:r>
      </w:hyperlink>
      <w:r w:rsidR="00C01BC4">
        <w:br/>
      </w:r>
      <w:r w:rsidR="00C01BC4">
        <w:br/>
      </w:r>
      <w:proofErr w:type="spellStart"/>
      <w:r w:rsidR="00C01BC4">
        <w:t>Meeting</w:t>
      </w:r>
      <w:proofErr w:type="spellEnd"/>
      <w:r w:rsidR="00C01BC4">
        <w:t xml:space="preserve"> ID: 813 5515 8596</w:t>
      </w:r>
      <w:r w:rsidR="00C01BC4">
        <w:br/>
        <w:t>Passcode: 123456</w:t>
      </w:r>
    </w:p>
    <w:p w14:paraId="5E8E8F50" w14:textId="77777777" w:rsidR="00C01BC4" w:rsidRDefault="00C01BC4" w:rsidP="00915BF1">
      <w:pPr>
        <w:rPr>
          <w:rFonts w:ascii="Times" w:hAnsi="Times"/>
          <w:color w:val="000000"/>
          <w:sz w:val="20"/>
          <w:szCs w:val="20"/>
          <w:lang w:val="en-US"/>
        </w:rPr>
      </w:pPr>
    </w:p>
    <w:p w14:paraId="03E8E4D6" w14:textId="13C097DC" w:rsidR="00915BF1" w:rsidRPr="006C2640" w:rsidRDefault="00915BF1" w:rsidP="00915BF1">
      <w:pPr>
        <w:rPr>
          <w:rFonts w:ascii="Times" w:hAnsi="Times"/>
          <w:color w:val="000000"/>
          <w:sz w:val="20"/>
          <w:szCs w:val="20"/>
          <w:lang w:val="en-US"/>
        </w:rPr>
      </w:pPr>
      <w:r w:rsidRPr="006C2640">
        <w:rPr>
          <w:rFonts w:ascii="Times" w:hAnsi="Times"/>
          <w:color w:val="000000"/>
          <w:sz w:val="20"/>
          <w:szCs w:val="20"/>
          <w:lang w:val="en-US"/>
        </w:rPr>
        <w:t xml:space="preserve">Meeting opening </w:t>
      </w:r>
    </w:p>
    <w:p w14:paraId="3CB7972C" w14:textId="77777777" w:rsidR="00915BF1" w:rsidRPr="006C2640" w:rsidRDefault="00915BF1" w:rsidP="00915BF1">
      <w:pPr>
        <w:rPr>
          <w:rFonts w:ascii="Times" w:hAnsi="Times"/>
          <w:color w:val="000000"/>
          <w:sz w:val="20"/>
          <w:szCs w:val="20"/>
          <w:lang w:val="en-US"/>
        </w:rPr>
      </w:pPr>
      <w:r w:rsidRPr="006C2640">
        <w:rPr>
          <w:rFonts w:ascii="Times" w:hAnsi="Times"/>
          <w:color w:val="000000"/>
          <w:sz w:val="20"/>
          <w:szCs w:val="20"/>
          <w:lang w:val="en-US"/>
        </w:rPr>
        <w:t>Attendance:</w:t>
      </w:r>
    </w:p>
    <w:p w14:paraId="6A2F501E" w14:textId="77777777" w:rsidR="00915BF1" w:rsidRPr="006C2640" w:rsidRDefault="00915BF1" w:rsidP="00915BF1">
      <w:pPr>
        <w:rPr>
          <w:rFonts w:ascii="Times" w:hAnsi="Times"/>
          <w:color w:val="000000"/>
          <w:sz w:val="20"/>
          <w:szCs w:val="20"/>
          <w:lang w:val="en-US"/>
        </w:rPr>
      </w:pPr>
      <w:r w:rsidRPr="006C2640">
        <w:rPr>
          <w:rFonts w:ascii="Times" w:hAnsi="Times"/>
          <w:color w:val="000000"/>
          <w:sz w:val="20"/>
          <w:szCs w:val="20"/>
          <w:lang w:val="en-US"/>
        </w:rPr>
        <w:t xml:space="preserve">Apologies: (Moved: Seconded:) </w:t>
      </w:r>
    </w:p>
    <w:p w14:paraId="342186A3" w14:textId="77777777" w:rsidR="00915BF1" w:rsidRPr="006C2640" w:rsidRDefault="00915BF1" w:rsidP="00915BF1">
      <w:pPr>
        <w:rPr>
          <w:rFonts w:ascii="Times" w:hAnsi="Times"/>
          <w:color w:val="000000"/>
          <w:sz w:val="20"/>
          <w:szCs w:val="20"/>
          <w:lang w:val="en-US"/>
        </w:rPr>
      </w:pPr>
    </w:p>
    <w:p w14:paraId="0536D8BC" w14:textId="77777777" w:rsidR="00915BF1" w:rsidRDefault="00915BF1" w:rsidP="00915BF1">
      <w:pPr>
        <w:rPr>
          <w:rFonts w:ascii="Times" w:hAnsi="Times"/>
          <w:color w:val="000000"/>
          <w:sz w:val="20"/>
          <w:szCs w:val="20"/>
          <w:lang w:val="en-US"/>
        </w:rPr>
      </w:pPr>
      <w:r>
        <w:rPr>
          <w:rFonts w:ascii="Times" w:hAnsi="Times"/>
          <w:color w:val="000000"/>
          <w:sz w:val="20"/>
          <w:szCs w:val="20"/>
          <w:lang w:val="en-US"/>
        </w:rPr>
        <w:t>Reading of Minutes:</w:t>
      </w:r>
    </w:p>
    <w:p w14:paraId="24255CA5" w14:textId="77777777" w:rsidR="00915BF1" w:rsidRDefault="00915BF1" w:rsidP="00915BF1">
      <w:pPr>
        <w:rPr>
          <w:rFonts w:ascii="Times" w:hAnsi="Times"/>
          <w:color w:val="000000"/>
          <w:sz w:val="20"/>
          <w:szCs w:val="20"/>
          <w:lang w:val="en-US"/>
        </w:rPr>
      </w:pPr>
      <w:r w:rsidRPr="006C2640">
        <w:rPr>
          <w:rFonts w:ascii="Times" w:hAnsi="Times"/>
          <w:color w:val="000000"/>
          <w:sz w:val="20"/>
          <w:szCs w:val="20"/>
          <w:lang w:val="en-US"/>
        </w:rPr>
        <w:t xml:space="preserve">Minutes </w:t>
      </w:r>
      <w:r>
        <w:rPr>
          <w:rFonts w:ascii="Times" w:hAnsi="Times"/>
          <w:color w:val="000000"/>
          <w:sz w:val="20"/>
          <w:szCs w:val="20"/>
          <w:lang w:val="en-US"/>
        </w:rPr>
        <w:t xml:space="preserve">of the February General Meeting </w:t>
      </w:r>
      <w:r w:rsidRPr="006C2640">
        <w:rPr>
          <w:rFonts w:ascii="Times" w:hAnsi="Times"/>
          <w:color w:val="000000"/>
          <w:sz w:val="20"/>
          <w:szCs w:val="20"/>
          <w:lang w:val="en-US"/>
        </w:rPr>
        <w:t xml:space="preserve">circulated </w:t>
      </w:r>
      <w:r>
        <w:rPr>
          <w:rFonts w:ascii="Times" w:hAnsi="Times"/>
          <w:color w:val="000000"/>
          <w:sz w:val="20"/>
          <w:szCs w:val="20"/>
          <w:lang w:val="en-US"/>
        </w:rPr>
        <w:t xml:space="preserve">to Committee and on the Notice Board, </w:t>
      </w:r>
      <w:r w:rsidRPr="006C2640">
        <w:rPr>
          <w:rFonts w:ascii="Times" w:hAnsi="Times"/>
          <w:color w:val="000000"/>
          <w:sz w:val="20"/>
          <w:szCs w:val="20"/>
          <w:lang w:val="en-US"/>
        </w:rPr>
        <w:t>so can be taken as read</w:t>
      </w:r>
      <w:r>
        <w:rPr>
          <w:rFonts w:ascii="Times" w:hAnsi="Times"/>
          <w:color w:val="000000"/>
          <w:sz w:val="20"/>
          <w:szCs w:val="20"/>
          <w:lang w:val="en-US"/>
        </w:rPr>
        <w:t xml:space="preserve"> </w:t>
      </w:r>
      <w:r w:rsidRPr="006C2640">
        <w:rPr>
          <w:rFonts w:ascii="Times" w:hAnsi="Times"/>
          <w:color w:val="000000"/>
          <w:sz w:val="20"/>
          <w:szCs w:val="20"/>
          <w:lang w:val="en-US"/>
        </w:rPr>
        <w:t xml:space="preserve">(Moved:  Seconded: </w:t>
      </w:r>
      <w:r w:rsidRPr="006C2640">
        <w:rPr>
          <w:rFonts w:ascii="Times" w:hAnsi="Times"/>
          <w:color w:val="000000"/>
          <w:sz w:val="20"/>
          <w:szCs w:val="20"/>
          <w:u w:val="single"/>
          <w:lang w:val="en-US"/>
        </w:rPr>
        <w:t>by someone who was at that meeting</w:t>
      </w:r>
      <w:r w:rsidRPr="006C2640">
        <w:rPr>
          <w:rFonts w:ascii="Times" w:hAnsi="Times"/>
          <w:color w:val="000000"/>
          <w:sz w:val="20"/>
          <w:szCs w:val="20"/>
          <w:lang w:val="en-US"/>
        </w:rPr>
        <w:t xml:space="preserve">) </w:t>
      </w:r>
      <w:r>
        <w:rPr>
          <w:rFonts w:ascii="Times" w:hAnsi="Times"/>
          <w:color w:val="000000"/>
          <w:sz w:val="20"/>
          <w:szCs w:val="20"/>
          <w:lang w:val="en-US"/>
        </w:rPr>
        <w:t>-</w:t>
      </w:r>
      <w:r w:rsidRPr="006C2640">
        <w:rPr>
          <w:rFonts w:ascii="Times" w:hAnsi="Times"/>
          <w:color w:val="000000"/>
          <w:sz w:val="20"/>
          <w:szCs w:val="20"/>
          <w:lang w:val="en-US"/>
        </w:rPr>
        <w:t xml:space="preserve"> </w:t>
      </w:r>
      <w:r>
        <w:rPr>
          <w:rFonts w:ascii="Times" w:hAnsi="Times"/>
          <w:b/>
          <w:color w:val="000000"/>
          <w:sz w:val="20"/>
          <w:szCs w:val="20"/>
          <w:lang w:val="en-US"/>
        </w:rPr>
        <w:t>V</w:t>
      </w:r>
      <w:r w:rsidRPr="003C78BA">
        <w:rPr>
          <w:rFonts w:ascii="Times" w:hAnsi="Times"/>
          <w:b/>
          <w:color w:val="000000"/>
          <w:sz w:val="20"/>
          <w:szCs w:val="20"/>
          <w:lang w:val="en-US"/>
        </w:rPr>
        <w:t>ote</w:t>
      </w:r>
    </w:p>
    <w:p w14:paraId="485FF032" w14:textId="77777777" w:rsidR="00915BF1" w:rsidRPr="005103F2" w:rsidRDefault="00915BF1" w:rsidP="00915BF1">
      <w:pPr>
        <w:rPr>
          <w:rFonts w:ascii="Times" w:hAnsi="Times"/>
          <w:color w:val="000000"/>
          <w:sz w:val="20"/>
          <w:szCs w:val="20"/>
          <w:lang w:val="en-US"/>
        </w:rPr>
      </w:pPr>
    </w:p>
    <w:p w14:paraId="238E883B" w14:textId="77777777" w:rsidR="00915BF1" w:rsidRPr="006C2640" w:rsidRDefault="00915BF1" w:rsidP="00915BF1">
      <w:pPr>
        <w:rPr>
          <w:rFonts w:ascii="Times" w:hAnsi="Times"/>
          <w:color w:val="000000"/>
          <w:sz w:val="20"/>
          <w:szCs w:val="20"/>
          <w:lang w:val="en-US"/>
        </w:rPr>
      </w:pPr>
      <w:r w:rsidRPr="006C2640">
        <w:rPr>
          <w:rFonts w:ascii="Times" w:hAnsi="Times"/>
          <w:color w:val="000000"/>
          <w:sz w:val="20"/>
          <w:szCs w:val="20"/>
          <w:u w:val="single"/>
          <w:lang w:val="en-US"/>
        </w:rPr>
        <w:t>Business Arising from the Minutes</w:t>
      </w:r>
      <w:r w:rsidRPr="006C2640">
        <w:rPr>
          <w:rFonts w:ascii="Times" w:hAnsi="Times"/>
          <w:color w:val="000000"/>
          <w:sz w:val="20"/>
          <w:szCs w:val="20"/>
          <w:lang w:val="en-US"/>
        </w:rPr>
        <w:t xml:space="preserve">: </w:t>
      </w:r>
    </w:p>
    <w:p w14:paraId="28A85F17" w14:textId="77777777" w:rsidR="00915BF1" w:rsidRPr="00E41489" w:rsidRDefault="00915BF1" w:rsidP="00915BF1">
      <w:pPr>
        <w:rPr>
          <w:rFonts w:ascii="Times" w:hAnsi="Times"/>
          <w:color w:val="000000"/>
          <w:sz w:val="20"/>
          <w:szCs w:val="20"/>
          <w:u w:val="single"/>
          <w:lang w:val="en-US"/>
        </w:rPr>
      </w:pPr>
    </w:p>
    <w:p w14:paraId="5E54AF0C" w14:textId="77777777" w:rsidR="00915BF1" w:rsidRPr="006C2640" w:rsidRDefault="00915BF1" w:rsidP="00915BF1">
      <w:pPr>
        <w:rPr>
          <w:rFonts w:ascii="Times" w:hAnsi="Times"/>
          <w:color w:val="000000"/>
          <w:sz w:val="20"/>
          <w:szCs w:val="20"/>
          <w:lang w:val="en-US"/>
        </w:rPr>
      </w:pPr>
      <w:r w:rsidRPr="006C2640">
        <w:rPr>
          <w:rFonts w:ascii="Times" w:hAnsi="Times"/>
          <w:color w:val="000000"/>
          <w:sz w:val="20"/>
          <w:szCs w:val="20"/>
          <w:u w:val="single"/>
          <w:lang w:val="en-US"/>
        </w:rPr>
        <w:t>Correspondence</w:t>
      </w:r>
      <w:r w:rsidRPr="006C2640">
        <w:rPr>
          <w:rFonts w:ascii="Times" w:hAnsi="Times"/>
          <w:color w:val="000000"/>
          <w:sz w:val="20"/>
          <w:szCs w:val="20"/>
          <w:lang w:val="en-US"/>
        </w:rPr>
        <w:t>: (Moved: Seconded:)</w:t>
      </w:r>
    </w:p>
    <w:p w14:paraId="71CC5A50" w14:textId="77777777" w:rsidR="00915BF1" w:rsidRPr="006C2640" w:rsidRDefault="00915BF1" w:rsidP="00915BF1">
      <w:pPr>
        <w:rPr>
          <w:rFonts w:ascii="Times" w:hAnsi="Times"/>
          <w:color w:val="000000"/>
          <w:sz w:val="20"/>
          <w:szCs w:val="20"/>
          <w:lang w:val="en-US"/>
        </w:rPr>
      </w:pPr>
      <w:r w:rsidRPr="006C2640">
        <w:rPr>
          <w:rFonts w:ascii="Times" w:hAnsi="Times"/>
          <w:color w:val="000000"/>
          <w:sz w:val="20"/>
          <w:szCs w:val="20"/>
          <w:lang w:val="en-US"/>
        </w:rPr>
        <w:t>See tabled list</w:t>
      </w:r>
    </w:p>
    <w:p w14:paraId="47B1B209" w14:textId="77777777" w:rsidR="00915BF1" w:rsidRPr="006C2640" w:rsidRDefault="00915BF1" w:rsidP="00915BF1">
      <w:pPr>
        <w:rPr>
          <w:rFonts w:ascii="Times" w:hAnsi="Times"/>
          <w:color w:val="000000"/>
          <w:sz w:val="20"/>
          <w:szCs w:val="20"/>
          <w:lang w:val="en-US"/>
        </w:rPr>
      </w:pPr>
    </w:p>
    <w:p w14:paraId="0707F098" w14:textId="77777777" w:rsidR="00915BF1" w:rsidRPr="006C2640" w:rsidRDefault="00915BF1" w:rsidP="00915BF1">
      <w:pPr>
        <w:rPr>
          <w:rFonts w:ascii="Times" w:hAnsi="Times"/>
          <w:color w:val="000000"/>
          <w:sz w:val="20"/>
          <w:szCs w:val="20"/>
          <w:lang w:val="en-US"/>
        </w:rPr>
      </w:pPr>
      <w:r w:rsidRPr="006C2640">
        <w:rPr>
          <w:rFonts w:ascii="Times" w:hAnsi="Times"/>
          <w:color w:val="000000"/>
          <w:sz w:val="20"/>
          <w:szCs w:val="20"/>
          <w:u w:val="single"/>
          <w:lang w:val="en-US"/>
        </w:rPr>
        <w:t>Business Arising from Correspondence</w:t>
      </w:r>
      <w:r w:rsidRPr="006C2640">
        <w:rPr>
          <w:rFonts w:ascii="Times" w:hAnsi="Times"/>
          <w:color w:val="000000"/>
          <w:sz w:val="20"/>
          <w:szCs w:val="20"/>
          <w:lang w:val="en-US"/>
        </w:rPr>
        <w:t xml:space="preserve">: </w:t>
      </w:r>
    </w:p>
    <w:p w14:paraId="56A5AB38" w14:textId="77777777" w:rsidR="00915BF1" w:rsidRDefault="00915BF1" w:rsidP="00915BF1">
      <w:pPr>
        <w:rPr>
          <w:rFonts w:ascii="Times" w:hAnsi="Times"/>
          <w:color w:val="000000"/>
          <w:sz w:val="20"/>
          <w:szCs w:val="20"/>
          <w:lang w:val="en-US"/>
        </w:rPr>
      </w:pPr>
    </w:p>
    <w:p w14:paraId="2CA65F6F" w14:textId="77777777" w:rsidR="00915BF1" w:rsidRPr="006C2640" w:rsidRDefault="00915BF1" w:rsidP="00915BF1">
      <w:pPr>
        <w:rPr>
          <w:rFonts w:ascii="Times" w:hAnsi="Times"/>
          <w:color w:val="000000"/>
          <w:sz w:val="20"/>
          <w:szCs w:val="20"/>
          <w:lang w:val="en-US"/>
        </w:rPr>
      </w:pPr>
      <w:r w:rsidRPr="006C2640">
        <w:rPr>
          <w:rFonts w:ascii="Times" w:hAnsi="Times"/>
          <w:color w:val="000000"/>
          <w:sz w:val="20"/>
          <w:szCs w:val="20"/>
          <w:u w:val="single"/>
          <w:lang w:val="en-US"/>
        </w:rPr>
        <w:t>Treasurers Report</w:t>
      </w:r>
      <w:r w:rsidRPr="006C2640">
        <w:rPr>
          <w:rFonts w:ascii="Times" w:hAnsi="Times"/>
          <w:color w:val="000000"/>
          <w:sz w:val="20"/>
          <w:szCs w:val="20"/>
          <w:lang w:val="en-US"/>
        </w:rPr>
        <w:t>: (Moved: Seconded:)</w:t>
      </w:r>
    </w:p>
    <w:p w14:paraId="1490D280" w14:textId="77777777" w:rsidR="00915BF1" w:rsidRPr="006C2640" w:rsidRDefault="00915BF1" w:rsidP="00915BF1">
      <w:pPr>
        <w:rPr>
          <w:rFonts w:ascii="Times" w:hAnsi="Times"/>
          <w:color w:val="000000"/>
          <w:sz w:val="20"/>
          <w:szCs w:val="20"/>
          <w:lang w:val="en-US"/>
        </w:rPr>
      </w:pPr>
    </w:p>
    <w:p w14:paraId="12E82B9B" w14:textId="77777777" w:rsidR="00915BF1" w:rsidRPr="006C2640" w:rsidRDefault="00915BF1" w:rsidP="00915BF1">
      <w:pPr>
        <w:rPr>
          <w:rFonts w:ascii="Times" w:hAnsi="Times"/>
          <w:color w:val="000000"/>
          <w:sz w:val="20"/>
          <w:szCs w:val="20"/>
          <w:u w:val="single"/>
          <w:lang w:val="en-US"/>
        </w:rPr>
      </w:pPr>
      <w:r w:rsidRPr="006C2640">
        <w:rPr>
          <w:rFonts w:ascii="Times" w:hAnsi="Times"/>
          <w:color w:val="000000"/>
          <w:sz w:val="20"/>
          <w:szCs w:val="20"/>
          <w:u w:val="single"/>
          <w:lang w:val="en-US"/>
        </w:rPr>
        <w:t>Business Arising from Treasurer’s Report</w:t>
      </w:r>
    </w:p>
    <w:p w14:paraId="6FDD8823" w14:textId="77777777" w:rsidR="00915BF1" w:rsidRPr="006C2640" w:rsidRDefault="00915BF1" w:rsidP="00915BF1">
      <w:pPr>
        <w:rPr>
          <w:rFonts w:ascii="Times" w:hAnsi="Times"/>
          <w:color w:val="000000"/>
          <w:sz w:val="20"/>
          <w:szCs w:val="20"/>
          <w:lang w:val="en-US"/>
        </w:rPr>
      </w:pPr>
    </w:p>
    <w:p w14:paraId="20BC94B6" w14:textId="77777777" w:rsidR="00915BF1" w:rsidRPr="006C2640" w:rsidRDefault="00915BF1" w:rsidP="00915BF1">
      <w:pPr>
        <w:rPr>
          <w:rFonts w:ascii="Times" w:hAnsi="Times"/>
          <w:color w:val="000000"/>
          <w:sz w:val="20"/>
          <w:szCs w:val="20"/>
          <w:lang w:val="en-US"/>
        </w:rPr>
      </w:pPr>
      <w:r w:rsidRPr="006C2640">
        <w:rPr>
          <w:rFonts w:ascii="Times" w:hAnsi="Times"/>
          <w:color w:val="000000"/>
          <w:sz w:val="20"/>
          <w:szCs w:val="20"/>
          <w:u w:val="single"/>
          <w:lang w:val="en-US"/>
        </w:rPr>
        <w:t>Sub-committee Reports</w:t>
      </w:r>
      <w:r w:rsidRPr="006C2640">
        <w:rPr>
          <w:rFonts w:ascii="Times" w:hAnsi="Times"/>
          <w:color w:val="000000"/>
          <w:sz w:val="20"/>
          <w:szCs w:val="20"/>
          <w:lang w:val="en-US"/>
        </w:rPr>
        <w:t>:</w:t>
      </w:r>
    </w:p>
    <w:p w14:paraId="7DA1D677" w14:textId="77777777" w:rsidR="00915BF1" w:rsidRDefault="00915BF1" w:rsidP="00915BF1">
      <w:pPr>
        <w:rPr>
          <w:rFonts w:ascii="Times" w:hAnsi="Times" w:cs="ArialMT"/>
          <w:sz w:val="20"/>
          <w:szCs w:val="20"/>
          <w:lang w:val="en-US" w:bidi="en-US"/>
        </w:rPr>
      </w:pPr>
    </w:p>
    <w:p w14:paraId="44AD96F4" w14:textId="77777777" w:rsidR="00915BF1" w:rsidRPr="006C2640" w:rsidRDefault="00915BF1" w:rsidP="00915BF1">
      <w:pPr>
        <w:rPr>
          <w:rFonts w:ascii="Times" w:hAnsi="Times" w:cs="ArialMT"/>
          <w:sz w:val="20"/>
          <w:szCs w:val="20"/>
          <w:lang w:val="en-US" w:bidi="en-US"/>
        </w:rPr>
      </w:pPr>
      <w:r w:rsidRPr="006C2640">
        <w:rPr>
          <w:rFonts w:ascii="Times" w:hAnsi="Times" w:cs="ArialMT"/>
          <w:sz w:val="20"/>
          <w:szCs w:val="20"/>
          <w:lang w:val="en-US" w:bidi="en-US"/>
        </w:rPr>
        <w:t>Education Sub-committee</w:t>
      </w:r>
    </w:p>
    <w:p w14:paraId="5284F511" w14:textId="77777777" w:rsidR="00915BF1" w:rsidRDefault="00915BF1" w:rsidP="00915BF1">
      <w:pPr>
        <w:rPr>
          <w:rFonts w:ascii="Times" w:hAnsi="Times"/>
          <w:color w:val="000000"/>
          <w:sz w:val="20"/>
          <w:szCs w:val="20"/>
          <w:lang w:val="en-US"/>
        </w:rPr>
      </w:pPr>
    </w:p>
    <w:p w14:paraId="51BA72A1" w14:textId="77777777" w:rsidR="00915BF1" w:rsidRPr="006C2640" w:rsidRDefault="00915BF1" w:rsidP="00915BF1">
      <w:pPr>
        <w:rPr>
          <w:rFonts w:ascii="Times" w:hAnsi="Times"/>
          <w:color w:val="000000"/>
          <w:sz w:val="20"/>
          <w:szCs w:val="20"/>
          <w:lang w:val="en-US"/>
        </w:rPr>
      </w:pPr>
      <w:r w:rsidRPr="006C2640">
        <w:rPr>
          <w:rFonts w:ascii="Times" w:hAnsi="Times"/>
          <w:color w:val="000000"/>
          <w:sz w:val="20"/>
          <w:szCs w:val="20"/>
          <w:lang w:val="en-US"/>
        </w:rPr>
        <w:t>Agility Trial Sub-committee</w:t>
      </w:r>
    </w:p>
    <w:p w14:paraId="78CC6214" w14:textId="77777777" w:rsidR="00915BF1" w:rsidRPr="006C2640" w:rsidRDefault="00915BF1" w:rsidP="00915BF1">
      <w:pPr>
        <w:rPr>
          <w:rFonts w:ascii="Times" w:hAnsi="Times" w:cs="ArialMT"/>
          <w:sz w:val="20"/>
          <w:szCs w:val="20"/>
          <w:lang w:val="en-US" w:bidi="en-US"/>
        </w:rPr>
      </w:pPr>
    </w:p>
    <w:p w14:paraId="53DB8011" w14:textId="77777777" w:rsidR="00915BF1" w:rsidRPr="006C2640" w:rsidRDefault="00915BF1" w:rsidP="00915BF1">
      <w:pPr>
        <w:rPr>
          <w:rFonts w:ascii="Times" w:hAnsi="Times" w:cs="ArialMT"/>
          <w:sz w:val="20"/>
          <w:szCs w:val="20"/>
          <w:lang w:val="en-US" w:bidi="en-US"/>
        </w:rPr>
      </w:pPr>
      <w:r w:rsidRPr="006C2640">
        <w:rPr>
          <w:rFonts w:ascii="Times" w:hAnsi="Times" w:cs="ArialMT"/>
          <w:sz w:val="20"/>
          <w:szCs w:val="20"/>
          <w:lang w:val="en-US" w:bidi="en-US"/>
        </w:rPr>
        <w:t>Obedience</w:t>
      </w:r>
      <w:r>
        <w:rPr>
          <w:rFonts w:ascii="Times" w:hAnsi="Times" w:cs="ArialMT"/>
          <w:sz w:val="20"/>
          <w:szCs w:val="20"/>
          <w:lang w:val="en-US" w:bidi="en-US"/>
        </w:rPr>
        <w:t xml:space="preserve"> Rally O, RATG</w:t>
      </w:r>
      <w:r w:rsidRPr="006C2640">
        <w:rPr>
          <w:rFonts w:ascii="Times" w:hAnsi="Times" w:cs="ArialMT"/>
          <w:sz w:val="20"/>
          <w:szCs w:val="20"/>
          <w:lang w:val="en-US" w:bidi="en-US"/>
        </w:rPr>
        <w:t xml:space="preserve"> Trial Sub-committee</w:t>
      </w:r>
    </w:p>
    <w:p w14:paraId="26CCEE1C" w14:textId="77777777" w:rsidR="00915BF1" w:rsidRPr="006C2640" w:rsidRDefault="00915BF1" w:rsidP="00915BF1">
      <w:pPr>
        <w:widowControl w:val="0"/>
        <w:autoSpaceDE w:val="0"/>
        <w:autoSpaceDN w:val="0"/>
        <w:adjustRightInd w:val="0"/>
        <w:rPr>
          <w:rFonts w:ascii="Times" w:hAnsi="Times"/>
          <w:sz w:val="20"/>
          <w:szCs w:val="20"/>
          <w:lang w:val="en-US"/>
        </w:rPr>
      </w:pPr>
    </w:p>
    <w:p w14:paraId="1ED76B29" w14:textId="53086AF0" w:rsidR="00915BF1" w:rsidRDefault="00915BF1" w:rsidP="00915BF1">
      <w:pPr>
        <w:rPr>
          <w:rFonts w:ascii="Times" w:hAnsi="Times" w:cs="ArialMT"/>
          <w:sz w:val="20"/>
          <w:szCs w:val="20"/>
          <w:lang w:val="en-US" w:bidi="en-US"/>
        </w:rPr>
      </w:pPr>
      <w:r w:rsidRPr="006C2640">
        <w:rPr>
          <w:rFonts w:ascii="Times" w:hAnsi="Times" w:cs="ArialMT"/>
          <w:sz w:val="20"/>
          <w:szCs w:val="20"/>
          <w:lang w:val="en-US" w:bidi="en-US"/>
        </w:rPr>
        <w:t>DWD Comp Sub-committee</w:t>
      </w:r>
    </w:p>
    <w:p w14:paraId="04FB6E01" w14:textId="3CB7D6A8" w:rsidR="00351730" w:rsidRDefault="00351730" w:rsidP="00915BF1">
      <w:pPr>
        <w:rPr>
          <w:rFonts w:ascii="Times" w:hAnsi="Times" w:cs="ArialMT"/>
          <w:sz w:val="20"/>
          <w:szCs w:val="20"/>
          <w:lang w:val="en-US" w:bidi="en-US"/>
        </w:rPr>
      </w:pPr>
    </w:p>
    <w:p w14:paraId="73B2D101" w14:textId="3A13F60B" w:rsidR="00351730" w:rsidRPr="006C2640" w:rsidRDefault="00351730" w:rsidP="00915BF1">
      <w:pPr>
        <w:rPr>
          <w:rFonts w:ascii="Times" w:hAnsi="Times" w:cs="ArialMT"/>
          <w:sz w:val="20"/>
          <w:szCs w:val="20"/>
          <w:lang w:val="en-US" w:bidi="en-US"/>
        </w:rPr>
      </w:pPr>
      <w:proofErr w:type="spellStart"/>
      <w:r>
        <w:rPr>
          <w:rFonts w:ascii="Times" w:hAnsi="Times" w:cs="ArialMT"/>
          <w:sz w:val="20"/>
          <w:szCs w:val="20"/>
          <w:lang w:val="en-US" w:bidi="en-US"/>
        </w:rPr>
        <w:t>Scentwork</w:t>
      </w:r>
      <w:proofErr w:type="spellEnd"/>
      <w:r>
        <w:rPr>
          <w:rFonts w:ascii="Times" w:hAnsi="Times" w:cs="ArialMT"/>
          <w:sz w:val="20"/>
          <w:szCs w:val="20"/>
          <w:lang w:val="en-US" w:bidi="en-US"/>
        </w:rPr>
        <w:t xml:space="preserve"> Trial</w:t>
      </w:r>
    </w:p>
    <w:p w14:paraId="4936C635" w14:textId="77777777" w:rsidR="00915BF1" w:rsidRPr="006C2640" w:rsidRDefault="00915BF1" w:rsidP="00915BF1">
      <w:pPr>
        <w:rPr>
          <w:rFonts w:ascii="Times" w:hAnsi="Times"/>
          <w:color w:val="000000"/>
          <w:sz w:val="20"/>
          <w:szCs w:val="20"/>
          <w:u w:val="single"/>
          <w:lang w:val="en-US"/>
        </w:rPr>
      </w:pPr>
    </w:p>
    <w:p w14:paraId="555EAF93" w14:textId="77777777" w:rsidR="00915BF1" w:rsidRPr="006C2640" w:rsidRDefault="00915BF1" w:rsidP="00915BF1">
      <w:pPr>
        <w:rPr>
          <w:rFonts w:ascii="Times" w:hAnsi="Times"/>
          <w:color w:val="000000"/>
          <w:sz w:val="20"/>
          <w:szCs w:val="20"/>
          <w:lang w:val="en-US"/>
        </w:rPr>
      </w:pPr>
      <w:r w:rsidRPr="006C2640">
        <w:rPr>
          <w:rFonts w:ascii="Times" w:hAnsi="Times"/>
          <w:color w:val="000000"/>
          <w:sz w:val="20"/>
          <w:szCs w:val="20"/>
          <w:u w:val="single"/>
          <w:lang w:val="en-US"/>
        </w:rPr>
        <w:t>Other Reports</w:t>
      </w:r>
      <w:r>
        <w:rPr>
          <w:rFonts w:ascii="Times" w:hAnsi="Times"/>
          <w:color w:val="000000"/>
          <w:sz w:val="20"/>
          <w:szCs w:val="20"/>
          <w:lang w:val="en-US"/>
        </w:rPr>
        <w:t>? (optional)</w:t>
      </w:r>
    </w:p>
    <w:p w14:paraId="2C828FD1" w14:textId="77777777" w:rsidR="00915BF1" w:rsidRPr="006C2640" w:rsidRDefault="00915BF1" w:rsidP="00915BF1">
      <w:pPr>
        <w:rPr>
          <w:rFonts w:ascii="Times" w:hAnsi="Times"/>
          <w:color w:val="000000"/>
          <w:sz w:val="20"/>
          <w:szCs w:val="20"/>
          <w:lang w:val="en-US"/>
        </w:rPr>
      </w:pPr>
    </w:p>
    <w:p w14:paraId="27D4109B" w14:textId="77777777" w:rsidR="00915BF1" w:rsidRDefault="00915BF1" w:rsidP="00915BF1">
      <w:pPr>
        <w:rPr>
          <w:rFonts w:ascii="Times" w:hAnsi="Times" w:cs="Helvetica"/>
          <w:sz w:val="20"/>
          <w:szCs w:val="26"/>
          <w:lang w:val="en-US" w:bidi="en-US"/>
        </w:rPr>
      </w:pPr>
      <w:r w:rsidRPr="006C2640">
        <w:rPr>
          <w:rFonts w:ascii="Times" w:hAnsi="Times" w:cs="Helvetica"/>
          <w:sz w:val="20"/>
          <w:szCs w:val="26"/>
          <w:lang w:val="en-US" w:bidi="en-US"/>
        </w:rPr>
        <w:t>Membership</w:t>
      </w:r>
    </w:p>
    <w:p w14:paraId="0D8DCF52" w14:textId="77777777" w:rsidR="00915BF1" w:rsidRDefault="00915BF1" w:rsidP="00915BF1">
      <w:pPr>
        <w:rPr>
          <w:rFonts w:ascii="Times" w:hAnsi="Times" w:cs="Helvetica"/>
          <w:sz w:val="20"/>
          <w:szCs w:val="26"/>
          <w:lang w:val="en-US" w:bidi="en-US"/>
        </w:rPr>
      </w:pPr>
    </w:p>
    <w:p w14:paraId="14573B6F" w14:textId="77777777" w:rsidR="00915BF1" w:rsidRDefault="00915BF1" w:rsidP="00915BF1">
      <w:pPr>
        <w:rPr>
          <w:rFonts w:ascii="Times" w:hAnsi="Times" w:cs="Helvetica"/>
          <w:sz w:val="20"/>
          <w:szCs w:val="26"/>
          <w:lang w:val="en-US" w:bidi="en-US"/>
        </w:rPr>
      </w:pPr>
      <w:r>
        <w:rPr>
          <w:rFonts w:ascii="Times" w:hAnsi="Times" w:cs="Helvetica"/>
          <w:sz w:val="20"/>
          <w:szCs w:val="26"/>
          <w:lang w:val="en-US" w:bidi="en-US"/>
        </w:rPr>
        <w:t xml:space="preserve">Training Reports </w:t>
      </w:r>
    </w:p>
    <w:p w14:paraId="718FBF1A" w14:textId="77777777" w:rsidR="00915BF1" w:rsidRDefault="00915BF1" w:rsidP="00915BF1">
      <w:pPr>
        <w:rPr>
          <w:rFonts w:ascii="Times" w:hAnsi="Times" w:cs="Helvetica"/>
          <w:sz w:val="20"/>
          <w:szCs w:val="26"/>
          <w:lang w:val="en-US" w:bidi="en-US"/>
        </w:rPr>
      </w:pPr>
      <w:r>
        <w:rPr>
          <w:rFonts w:ascii="Times" w:hAnsi="Times" w:cs="Helvetica"/>
          <w:sz w:val="20"/>
          <w:szCs w:val="26"/>
          <w:lang w:val="en-US" w:bidi="en-US"/>
        </w:rPr>
        <w:t>-Agility</w:t>
      </w:r>
    </w:p>
    <w:p w14:paraId="32A347F9" w14:textId="77777777" w:rsidR="00915BF1" w:rsidRDefault="00915BF1" w:rsidP="00915BF1">
      <w:pPr>
        <w:rPr>
          <w:rFonts w:ascii="Times" w:hAnsi="Times" w:cs="Helvetica"/>
          <w:sz w:val="20"/>
          <w:szCs w:val="26"/>
          <w:lang w:val="en-US" w:bidi="en-US"/>
        </w:rPr>
      </w:pPr>
    </w:p>
    <w:p w14:paraId="3D0CFB4A" w14:textId="77777777" w:rsidR="00915BF1" w:rsidRDefault="00915BF1" w:rsidP="00915BF1">
      <w:pPr>
        <w:rPr>
          <w:rFonts w:ascii="Times" w:hAnsi="Times" w:cs="Helvetica"/>
          <w:sz w:val="20"/>
          <w:szCs w:val="26"/>
          <w:lang w:val="en-US" w:bidi="en-US"/>
        </w:rPr>
      </w:pPr>
      <w:r>
        <w:rPr>
          <w:rFonts w:ascii="Times" w:hAnsi="Times" w:cs="Helvetica"/>
          <w:sz w:val="20"/>
          <w:szCs w:val="26"/>
          <w:lang w:val="en-US" w:bidi="en-US"/>
        </w:rPr>
        <w:t>-Obedience</w:t>
      </w:r>
    </w:p>
    <w:p w14:paraId="36112BF0" w14:textId="77777777" w:rsidR="00915BF1" w:rsidRDefault="00915BF1" w:rsidP="00915BF1">
      <w:pPr>
        <w:rPr>
          <w:rFonts w:ascii="Times" w:hAnsi="Times" w:cs="Helvetica"/>
          <w:sz w:val="20"/>
          <w:szCs w:val="26"/>
          <w:lang w:val="en-US" w:bidi="en-US"/>
        </w:rPr>
      </w:pPr>
    </w:p>
    <w:p w14:paraId="4BCF58CC" w14:textId="77777777" w:rsidR="00915BF1" w:rsidRDefault="00915BF1" w:rsidP="00915BF1">
      <w:pPr>
        <w:rPr>
          <w:rFonts w:ascii="Times" w:hAnsi="Times" w:cs="Helvetica"/>
          <w:sz w:val="20"/>
          <w:szCs w:val="26"/>
          <w:lang w:val="en-US" w:bidi="en-US"/>
        </w:rPr>
      </w:pPr>
      <w:r>
        <w:rPr>
          <w:rFonts w:ascii="Times" w:hAnsi="Times" w:cs="Helvetica"/>
          <w:sz w:val="20"/>
          <w:szCs w:val="26"/>
          <w:lang w:val="en-US" w:bidi="en-US"/>
        </w:rPr>
        <w:t>-Gundog</w:t>
      </w:r>
    </w:p>
    <w:p w14:paraId="6C8E764E" w14:textId="77777777" w:rsidR="00915BF1" w:rsidRDefault="00915BF1" w:rsidP="00915BF1">
      <w:pPr>
        <w:rPr>
          <w:rFonts w:ascii="Times" w:hAnsi="Times" w:cs="Helvetica"/>
          <w:sz w:val="20"/>
          <w:szCs w:val="26"/>
          <w:lang w:val="en-US" w:bidi="en-US"/>
        </w:rPr>
      </w:pPr>
    </w:p>
    <w:p w14:paraId="305D7344" w14:textId="77777777" w:rsidR="00915BF1" w:rsidRDefault="00915BF1" w:rsidP="00915BF1">
      <w:pPr>
        <w:rPr>
          <w:rFonts w:ascii="Times" w:hAnsi="Times" w:cs="Helvetica"/>
          <w:sz w:val="20"/>
          <w:szCs w:val="26"/>
          <w:lang w:val="en-US" w:bidi="en-US"/>
        </w:rPr>
      </w:pPr>
      <w:r>
        <w:rPr>
          <w:rFonts w:ascii="Times" w:hAnsi="Times" w:cs="Helvetica"/>
          <w:sz w:val="20"/>
          <w:szCs w:val="26"/>
          <w:lang w:val="en-US" w:bidi="en-US"/>
        </w:rPr>
        <w:t>-KK9</w:t>
      </w:r>
    </w:p>
    <w:p w14:paraId="0C1BC4F5" w14:textId="77777777" w:rsidR="00915BF1" w:rsidRDefault="00915BF1" w:rsidP="00915BF1">
      <w:pPr>
        <w:rPr>
          <w:rFonts w:ascii="Times" w:hAnsi="Times" w:cs="Helvetica"/>
          <w:sz w:val="20"/>
          <w:szCs w:val="26"/>
          <w:lang w:val="en-US" w:bidi="en-US"/>
        </w:rPr>
      </w:pPr>
    </w:p>
    <w:p w14:paraId="205FA8E6" w14:textId="77777777" w:rsidR="00915BF1" w:rsidRDefault="00915BF1" w:rsidP="00915BF1">
      <w:pPr>
        <w:rPr>
          <w:rFonts w:ascii="Times" w:hAnsi="Times" w:cs="Helvetica"/>
          <w:sz w:val="20"/>
          <w:szCs w:val="26"/>
          <w:lang w:val="en-US" w:bidi="en-US"/>
        </w:rPr>
      </w:pPr>
      <w:r>
        <w:rPr>
          <w:rFonts w:ascii="Times" w:hAnsi="Times" w:cs="Helvetica"/>
          <w:sz w:val="20"/>
          <w:szCs w:val="26"/>
          <w:lang w:val="en-US" w:bidi="en-US"/>
        </w:rPr>
        <w:t>-Rally</w:t>
      </w:r>
    </w:p>
    <w:p w14:paraId="10DF3462" w14:textId="77777777" w:rsidR="00915BF1" w:rsidRDefault="00915BF1" w:rsidP="00915BF1">
      <w:pPr>
        <w:rPr>
          <w:rFonts w:ascii="Times" w:hAnsi="Times" w:cs="Helvetica"/>
          <w:sz w:val="20"/>
          <w:szCs w:val="26"/>
          <w:lang w:val="en-US" w:bidi="en-US"/>
        </w:rPr>
      </w:pPr>
    </w:p>
    <w:p w14:paraId="5DE94940" w14:textId="77777777" w:rsidR="00915BF1" w:rsidRDefault="00915BF1" w:rsidP="00915BF1">
      <w:pPr>
        <w:rPr>
          <w:rFonts w:ascii="Times" w:hAnsi="Times" w:cs="Helvetica"/>
          <w:sz w:val="20"/>
          <w:szCs w:val="26"/>
          <w:lang w:val="en-US" w:bidi="en-US"/>
        </w:rPr>
      </w:pPr>
      <w:r>
        <w:rPr>
          <w:rFonts w:ascii="Times" w:hAnsi="Times" w:cs="Helvetica"/>
          <w:sz w:val="20"/>
          <w:szCs w:val="26"/>
          <w:lang w:val="en-US" w:bidi="en-US"/>
        </w:rPr>
        <w:t xml:space="preserve">-DWD </w:t>
      </w:r>
    </w:p>
    <w:p w14:paraId="59ABF830" w14:textId="77777777" w:rsidR="00915BF1" w:rsidRDefault="00915BF1" w:rsidP="00915BF1">
      <w:pPr>
        <w:rPr>
          <w:rFonts w:ascii="Times" w:hAnsi="Times" w:cs="Helvetica"/>
          <w:sz w:val="20"/>
          <w:szCs w:val="26"/>
          <w:lang w:val="en-US" w:bidi="en-US"/>
        </w:rPr>
      </w:pPr>
    </w:p>
    <w:p w14:paraId="355D1E68" w14:textId="2AD2C63C" w:rsidR="00915BF1" w:rsidRDefault="00915BF1" w:rsidP="00915BF1">
      <w:pPr>
        <w:rPr>
          <w:rFonts w:ascii="Times" w:hAnsi="Times" w:cs="Helvetica"/>
          <w:sz w:val="20"/>
          <w:szCs w:val="26"/>
          <w:lang w:val="en-US" w:bidi="en-US"/>
        </w:rPr>
      </w:pPr>
      <w:r>
        <w:rPr>
          <w:rFonts w:ascii="Times" w:hAnsi="Times" w:cs="Helvetica"/>
          <w:sz w:val="20"/>
          <w:szCs w:val="26"/>
          <w:lang w:val="en-US" w:bidi="en-US"/>
        </w:rPr>
        <w:t>-Tricks</w:t>
      </w:r>
    </w:p>
    <w:p w14:paraId="730BB526" w14:textId="23316C57" w:rsidR="00351730" w:rsidRDefault="00351730" w:rsidP="00915BF1">
      <w:pPr>
        <w:rPr>
          <w:rFonts w:ascii="Times" w:hAnsi="Times" w:cs="Helvetica"/>
          <w:sz w:val="20"/>
          <w:szCs w:val="26"/>
          <w:lang w:val="en-US" w:bidi="en-US"/>
        </w:rPr>
      </w:pPr>
    </w:p>
    <w:p w14:paraId="3A16110F" w14:textId="1538C438" w:rsidR="00351730" w:rsidRPr="007C69CA" w:rsidRDefault="00351730" w:rsidP="00915BF1">
      <w:pPr>
        <w:rPr>
          <w:rFonts w:ascii="Times" w:hAnsi="Times" w:cs="Helvetica"/>
          <w:sz w:val="20"/>
          <w:szCs w:val="26"/>
          <w:lang w:val="en-US" w:bidi="en-US"/>
        </w:rPr>
      </w:pPr>
      <w:proofErr w:type="spellStart"/>
      <w:r>
        <w:rPr>
          <w:rFonts w:ascii="Times" w:hAnsi="Times" w:cs="Helvetica"/>
          <w:sz w:val="20"/>
          <w:szCs w:val="26"/>
          <w:lang w:val="en-US" w:bidi="en-US"/>
        </w:rPr>
        <w:lastRenderedPageBreak/>
        <w:t>Scentwork</w:t>
      </w:r>
      <w:proofErr w:type="spellEnd"/>
    </w:p>
    <w:p w14:paraId="506454DF" w14:textId="77777777" w:rsidR="00915BF1" w:rsidRDefault="00915BF1" w:rsidP="00915BF1">
      <w:pPr>
        <w:rPr>
          <w:rFonts w:ascii="Times" w:hAnsi="Times" w:cs="Helvetica"/>
          <w:sz w:val="20"/>
          <w:szCs w:val="26"/>
          <w:lang w:val="en-US" w:bidi="en-US"/>
        </w:rPr>
      </w:pPr>
    </w:p>
    <w:p w14:paraId="3418C7BA" w14:textId="77777777" w:rsidR="00915BF1" w:rsidRDefault="00915BF1" w:rsidP="00915BF1">
      <w:pPr>
        <w:rPr>
          <w:rFonts w:ascii="Times" w:hAnsi="Times" w:cs="Helvetica"/>
          <w:sz w:val="20"/>
          <w:szCs w:val="26"/>
          <w:lang w:val="en-US" w:bidi="en-US"/>
        </w:rPr>
      </w:pPr>
      <w:r>
        <w:rPr>
          <w:rFonts w:ascii="Times" w:hAnsi="Times" w:cs="Helvetica"/>
          <w:sz w:val="20"/>
          <w:szCs w:val="26"/>
          <w:lang w:val="en-US" w:bidi="en-US"/>
        </w:rPr>
        <w:t>-Inter-club</w:t>
      </w:r>
    </w:p>
    <w:p w14:paraId="35B306CF" w14:textId="77777777" w:rsidR="00915BF1" w:rsidRDefault="00915BF1" w:rsidP="00915BF1">
      <w:pPr>
        <w:rPr>
          <w:rFonts w:ascii="Times" w:hAnsi="Times" w:cs="Helvetica"/>
          <w:sz w:val="20"/>
          <w:szCs w:val="26"/>
          <w:lang w:val="en-US" w:bidi="en-US"/>
        </w:rPr>
      </w:pPr>
    </w:p>
    <w:p w14:paraId="3018FDAE" w14:textId="77777777" w:rsidR="00915BF1" w:rsidRDefault="00915BF1" w:rsidP="00915BF1">
      <w:pPr>
        <w:rPr>
          <w:rFonts w:ascii="Times" w:hAnsi="Times" w:cs="Helvetica"/>
          <w:sz w:val="20"/>
          <w:szCs w:val="26"/>
          <w:lang w:val="en-US" w:bidi="en-US"/>
        </w:rPr>
      </w:pPr>
      <w:r>
        <w:rPr>
          <w:rFonts w:ascii="Times" w:hAnsi="Times" w:cs="Helvetica"/>
          <w:sz w:val="20"/>
          <w:szCs w:val="26"/>
          <w:lang w:val="en-US" w:bidi="en-US"/>
        </w:rPr>
        <w:t>- Mock Trial</w:t>
      </w:r>
    </w:p>
    <w:p w14:paraId="49C8C4D1" w14:textId="77777777" w:rsidR="00915BF1" w:rsidRDefault="00915BF1" w:rsidP="00915BF1">
      <w:pPr>
        <w:rPr>
          <w:rFonts w:ascii="Times" w:hAnsi="Times" w:cs="Helvetica"/>
          <w:sz w:val="20"/>
          <w:szCs w:val="26"/>
          <w:lang w:val="en-US" w:bidi="en-US"/>
        </w:rPr>
      </w:pPr>
    </w:p>
    <w:p w14:paraId="36336024" w14:textId="77777777" w:rsidR="00915BF1" w:rsidRPr="006C2640" w:rsidRDefault="00915BF1" w:rsidP="00915BF1">
      <w:pPr>
        <w:rPr>
          <w:rFonts w:ascii="Times" w:hAnsi="Times"/>
          <w:color w:val="000000"/>
          <w:sz w:val="20"/>
          <w:szCs w:val="20"/>
          <w:lang w:val="en-US"/>
        </w:rPr>
      </w:pPr>
      <w:r w:rsidRPr="006C2640">
        <w:rPr>
          <w:rFonts w:ascii="Times" w:hAnsi="Times"/>
          <w:color w:val="000000"/>
          <w:sz w:val="20"/>
          <w:szCs w:val="20"/>
          <w:lang w:val="en-US"/>
        </w:rPr>
        <w:t>Library Report</w:t>
      </w:r>
    </w:p>
    <w:p w14:paraId="6BFC133A" w14:textId="77777777" w:rsidR="00915BF1" w:rsidRDefault="00915BF1" w:rsidP="00915BF1">
      <w:pPr>
        <w:rPr>
          <w:rFonts w:ascii="Times" w:hAnsi="Times"/>
          <w:color w:val="000000"/>
          <w:sz w:val="20"/>
          <w:szCs w:val="20"/>
          <w:lang w:val="en-US"/>
        </w:rPr>
      </w:pPr>
    </w:p>
    <w:p w14:paraId="407A8338" w14:textId="77777777" w:rsidR="00915BF1" w:rsidRPr="006C2640" w:rsidRDefault="00915BF1" w:rsidP="00915BF1">
      <w:pPr>
        <w:rPr>
          <w:rFonts w:ascii="Times" w:hAnsi="Times"/>
          <w:color w:val="000000"/>
          <w:sz w:val="20"/>
          <w:szCs w:val="20"/>
          <w:lang w:val="en-US"/>
        </w:rPr>
      </w:pPr>
      <w:r>
        <w:rPr>
          <w:rFonts w:ascii="Times" w:hAnsi="Times"/>
          <w:color w:val="000000"/>
          <w:sz w:val="20"/>
          <w:szCs w:val="20"/>
          <w:lang w:val="en-US"/>
        </w:rPr>
        <w:t>Newsletter Website / Publicity Report (Communications)</w:t>
      </w:r>
    </w:p>
    <w:p w14:paraId="3708CB98" w14:textId="77777777" w:rsidR="00915BF1" w:rsidRPr="006C2640" w:rsidRDefault="00915BF1" w:rsidP="00915BF1">
      <w:pPr>
        <w:rPr>
          <w:rFonts w:ascii="Times" w:hAnsi="Times"/>
          <w:color w:val="000000"/>
          <w:sz w:val="20"/>
          <w:szCs w:val="20"/>
          <w:lang w:val="en-US"/>
        </w:rPr>
      </w:pPr>
    </w:p>
    <w:p w14:paraId="67774E4C" w14:textId="77777777" w:rsidR="00915BF1" w:rsidRPr="006C2640" w:rsidRDefault="00915BF1" w:rsidP="00915BF1">
      <w:pPr>
        <w:rPr>
          <w:rFonts w:ascii="Times" w:hAnsi="Times"/>
          <w:color w:val="000000"/>
          <w:sz w:val="20"/>
          <w:szCs w:val="20"/>
          <w:lang w:val="en-US"/>
        </w:rPr>
      </w:pPr>
      <w:r>
        <w:rPr>
          <w:rFonts w:ascii="Times" w:hAnsi="Times"/>
          <w:color w:val="000000"/>
          <w:sz w:val="20"/>
          <w:szCs w:val="20"/>
          <w:lang w:val="en-US"/>
        </w:rPr>
        <w:t>Clubhouse Report</w:t>
      </w:r>
    </w:p>
    <w:p w14:paraId="6703AFC5" w14:textId="77777777" w:rsidR="00915BF1" w:rsidRPr="006C2640" w:rsidRDefault="00915BF1" w:rsidP="00915BF1">
      <w:pPr>
        <w:rPr>
          <w:rFonts w:ascii="Times" w:hAnsi="Times" w:cs="Helvetica"/>
          <w:sz w:val="20"/>
          <w:szCs w:val="26"/>
          <w:lang w:val="en-US" w:bidi="en-US"/>
        </w:rPr>
      </w:pPr>
    </w:p>
    <w:p w14:paraId="137B0391" w14:textId="77777777" w:rsidR="00915BF1" w:rsidRDefault="00915BF1" w:rsidP="00915BF1">
      <w:pPr>
        <w:rPr>
          <w:rFonts w:ascii="Times" w:hAnsi="Times"/>
          <w:color w:val="000000"/>
          <w:sz w:val="20"/>
          <w:szCs w:val="20"/>
          <w:lang w:val="en-US"/>
        </w:rPr>
      </w:pPr>
      <w:r w:rsidRPr="007824B1">
        <w:rPr>
          <w:rFonts w:ascii="Times" w:hAnsi="Times"/>
          <w:b/>
          <w:bCs/>
          <w:color w:val="000000"/>
          <w:u w:val="single"/>
          <w:lang w:val="en-US"/>
        </w:rPr>
        <w:t>General Business</w:t>
      </w:r>
      <w:r w:rsidRPr="006C2640">
        <w:rPr>
          <w:rFonts w:ascii="Times" w:hAnsi="Times"/>
          <w:color w:val="000000"/>
          <w:sz w:val="20"/>
          <w:szCs w:val="20"/>
          <w:lang w:val="en-US"/>
        </w:rPr>
        <w:t>:</w:t>
      </w:r>
    </w:p>
    <w:p w14:paraId="3BAA518B" w14:textId="2F45E867" w:rsidR="00576D54" w:rsidRPr="00C53E8E" w:rsidRDefault="00576D54" w:rsidP="00576D54">
      <w:pPr>
        <w:rPr>
          <w:rFonts w:ascii="Times" w:eastAsia="Times" w:hAnsi="Times"/>
          <w:b/>
          <w:color w:val="000000"/>
          <w:szCs w:val="20"/>
        </w:rPr>
      </w:pPr>
      <w:r>
        <w:rPr>
          <w:rFonts w:ascii="Times" w:eastAsia="Times" w:hAnsi="Times"/>
          <w:b/>
          <w:color w:val="000000"/>
          <w:szCs w:val="20"/>
        </w:rPr>
        <w:t xml:space="preserve">Appointment of </w:t>
      </w:r>
      <w:r w:rsidRPr="00C53E8E">
        <w:rPr>
          <w:rFonts w:ascii="Times" w:eastAsia="Times" w:hAnsi="Times"/>
          <w:b/>
          <w:color w:val="000000"/>
          <w:szCs w:val="20"/>
        </w:rPr>
        <w:t xml:space="preserve">Sub-committees (Including Trial committees): </w:t>
      </w:r>
      <w:r w:rsidRPr="00413646">
        <w:rPr>
          <w:rFonts w:ascii="Times" w:eastAsia="Times" w:hAnsi="Times"/>
          <w:color w:val="000000"/>
          <w:szCs w:val="20"/>
        </w:rPr>
        <w:t xml:space="preserve">The Chair of these sub-committees </w:t>
      </w:r>
      <w:r>
        <w:rPr>
          <w:rFonts w:ascii="Times" w:eastAsia="Times" w:hAnsi="Times"/>
          <w:color w:val="000000"/>
          <w:szCs w:val="20"/>
        </w:rPr>
        <w:t xml:space="preserve">will </w:t>
      </w:r>
      <w:r w:rsidRPr="00413646">
        <w:rPr>
          <w:rFonts w:ascii="Times" w:eastAsia="Times" w:hAnsi="Times"/>
          <w:color w:val="000000"/>
          <w:szCs w:val="20"/>
        </w:rPr>
        <w:t>sit on the Committee of Management</w:t>
      </w:r>
    </w:p>
    <w:p w14:paraId="797A3D63" w14:textId="77777777" w:rsidR="00576D54" w:rsidRDefault="00576D54" w:rsidP="00576D54">
      <w:pPr>
        <w:widowControl w:val="0"/>
        <w:autoSpaceDE w:val="0"/>
        <w:autoSpaceDN w:val="0"/>
        <w:adjustRightInd w:val="0"/>
        <w:rPr>
          <w:rFonts w:ascii="Times" w:hAnsi="Times" w:cs="Helvetica"/>
          <w:b/>
          <w:sz w:val="20"/>
          <w:szCs w:val="20"/>
          <w:lang w:val="en-US"/>
        </w:rPr>
      </w:pPr>
      <w:r w:rsidRPr="00077B1A">
        <w:rPr>
          <w:rFonts w:ascii="Times" w:hAnsi="Times" w:cs="Helvetica"/>
          <w:b/>
          <w:sz w:val="20"/>
          <w:szCs w:val="20"/>
          <w:lang w:val="en-US"/>
        </w:rPr>
        <w:t>Obedience / Rally O / RATG Trial Coordinator. Chair of the Obedience/Rally O/ RATG Trial Sub-committe</w:t>
      </w:r>
      <w:r>
        <w:rPr>
          <w:rFonts w:ascii="Times" w:hAnsi="Times" w:cs="Helvetica"/>
          <w:b/>
          <w:sz w:val="20"/>
          <w:szCs w:val="20"/>
          <w:lang w:val="en-US"/>
        </w:rPr>
        <w:t>e,</w:t>
      </w:r>
      <w:r w:rsidRPr="00BA3496">
        <w:rPr>
          <w:rFonts w:ascii="Times" w:hAnsi="Times" w:cs="Helvetica"/>
          <w:b/>
          <w:sz w:val="20"/>
          <w:szCs w:val="20"/>
          <w:lang w:val="en-US"/>
        </w:rPr>
        <w:t xml:space="preserve"> </w:t>
      </w:r>
    </w:p>
    <w:p w14:paraId="619204EF" w14:textId="77777777" w:rsidR="00576D54" w:rsidRDefault="00576D54" w:rsidP="00576D54">
      <w:pPr>
        <w:widowControl w:val="0"/>
        <w:autoSpaceDE w:val="0"/>
        <w:autoSpaceDN w:val="0"/>
        <w:adjustRightInd w:val="0"/>
        <w:rPr>
          <w:rFonts w:ascii="Times" w:hAnsi="Times" w:cs="Helvetica"/>
          <w:b/>
          <w:sz w:val="20"/>
          <w:szCs w:val="20"/>
          <w:lang w:val="en-US"/>
        </w:rPr>
      </w:pPr>
      <w:r w:rsidRPr="00077B1A">
        <w:rPr>
          <w:rFonts w:ascii="Times" w:hAnsi="Times" w:cs="Helvetica"/>
          <w:b/>
          <w:sz w:val="20"/>
          <w:szCs w:val="20"/>
          <w:lang w:val="en-US"/>
        </w:rPr>
        <w:t>Agility Trial Coordinator Chair of Agility Trial Sub-committee</w:t>
      </w:r>
      <w:r>
        <w:rPr>
          <w:rFonts w:ascii="Times" w:hAnsi="Times" w:cs="Helvetica"/>
          <w:b/>
          <w:sz w:val="20"/>
          <w:szCs w:val="20"/>
          <w:lang w:val="en-US"/>
        </w:rPr>
        <w:t>. Appointed at GM –</w:t>
      </w:r>
    </w:p>
    <w:p w14:paraId="39D43C56" w14:textId="77777777" w:rsidR="00576D54" w:rsidRPr="00077B1A" w:rsidRDefault="00576D54" w:rsidP="00576D54">
      <w:pPr>
        <w:widowControl w:val="0"/>
        <w:autoSpaceDE w:val="0"/>
        <w:autoSpaceDN w:val="0"/>
        <w:adjustRightInd w:val="0"/>
        <w:rPr>
          <w:rFonts w:ascii="Times" w:hAnsi="Times" w:cs="Helvetica"/>
          <w:b/>
          <w:sz w:val="20"/>
          <w:szCs w:val="20"/>
          <w:lang w:val="en-US"/>
        </w:rPr>
      </w:pPr>
      <w:r w:rsidRPr="00077B1A">
        <w:rPr>
          <w:rFonts w:ascii="Times" w:hAnsi="Times" w:cs="Helvetica"/>
          <w:b/>
          <w:sz w:val="20"/>
          <w:szCs w:val="20"/>
          <w:lang w:val="en-US"/>
        </w:rPr>
        <w:t xml:space="preserve">Education Subcommittee Chair </w:t>
      </w:r>
    </w:p>
    <w:p w14:paraId="1E1B7E38" w14:textId="6A90764A" w:rsidR="00576D54" w:rsidRDefault="00576D54" w:rsidP="00576D54">
      <w:pPr>
        <w:widowControl w:val="0"/>
        <w:autoSpaceDE w:val="0"/>
        <w:autoSpaceDN w:val="0"/>
        <w:adjustRightInd w:val="0"/>
        <w:rPr>
          <w:rFonts w:ascii="Times" w:hAnsi="Times" w:cs="Helvetica"/>
          <w:b/>
          <w:sz w:val="20"/>
          <w:szCs w:val="20"/>
          <w:lang w:val="en-US"/>
        </w:rPr>
      </w:pPr>
      <w:r>
        <w:rPr>
          <w:rFonts w:ascii="Times" w:hAnsi="Times" w:cs="Helvetica"/>
          <w:b/>
          <w:sz w:val="20"/>
          <w:szCs w:val="20"/>
          <w:lang w:val="en-US"/>
        </w:rPr>
        <w:t>DWD competition Secretary and Manager-</w:t>
      </w:r>
      <w:r w:rsidRPr="00077B1A">
        <w:rPr>
          <w:rFonts w:ascii="Times" w:hAnsi="Times" w:cs="Helvetica"/>
          <w:b/>
          <w:sz w:val="20"/>
          <w:szCs w:val="20"/>
          <w:lang w:val="en-US"/>
        </w:rPr>
        <w:t xml:space="preserve"> </w:t>
      </w:r>
      <w:r>
        <w:rPr>
          <w:rFonts w:ascii="Times" w:hAnsi="Times" w:cs="Helvetica"/>
          <w:b/>
          <w:sz w:val="20"/>
          <w:szCs w:val="20"/>
          <w:lang w:val="en-US"/>
        </w:rPr>
        <w:t>Penny Dalzell (Nom by Eve Ryan, Seconded by Gia Levy)</w:t>
      </w:r>
    </w:p>
    <w:p w14:paraId="4316E8CC" w14:textId="430EF9B4" w:rsidR="00576D54" w:rsidRDefault="00576D54" w:rsidP="00576D54">
      <w:pPr>
        <w:widowControl w:val="0"/>
        <w:autoSpaceDE w:val="0"/>
        <w:autoSpaceDN w:val="0"/>
        <w:adjustRightInd w:val="0"/>
        <w:rPr>
          <w:rFonts w:ascii="Times" w:hAnsi="Times" w:cs="Helvetica"/>
          <w:b/>
          <w:sz w:val="20"/>
          <w:szCs w:val="20"/>
          <w:lang w:val="en-US"/>
        </w:rPr>
      </w:pPr>
      <w:r>
        <w:rPr>
          <w:rFonts w:ascii="Times" w:hAnsi="Times" w:cs="Helvetica"/>
          <w:b/>
          <w:sz w:val="20"/>
          <w:szCs w:val="20"/>
          <w:lang w:val="en-US"/>
        </w:rPr>
        <w:t>Scent Work Trial committee</w:t>
      </w:r>
    </w:p>
    <w:p w14:paraId="1FF4F643" w14:textId="5EB97D39" w:rsidR="00576D54" w:rsidRDefault="00576D54" w:rsidP="00576D54">
      <w:pPr>
        <w:widowControl w:val="0"/>
        <w:autoSpaceDE w:val="0"/>
        <w:autoSpaceDN w:val="0"/>
        <w:adjustRightInd w:val="0"/>
        <w:rPr>
          <w:rFonts w:ascii="Times" w:hAnsi="Times" w:cs="Helvetica"/>
          <w:b/>
          <w:sz w:val="20"/>
          <w:szCs w:val="20"/>
          <w:lang w:val="en-US"/>
        </w:rPr>
      </w:pPr>
      <w:r>
        <w:rPr>
          <w:rFonts w:ascii="Times" w:hAnsi="Times" w:cs="Helvetica"/>
          <w:b/>
          <w:sz w:val="20"/>
          <w:szCs w:val="20"/>
          <w:lang w:val="en-US"/>
        </w:rPr>
        <w:t>Inter Club Team coordinator</w:t>
      </w:r>
    </w:p>
    <w:p w14:paraId="0D05E6F3" w14:textId="0E5DFE6C" w:rsidR="00576D54" w:rsidRDefault="00576D54" w:rsidP="00576D54">
      <w:pPr>
        <w:widowControl w:val="0"/>
        <w:autoSpaceDE w:val="0"/>
        <w:autoSpaceDN w:val="0"/>
        <w:adjustRightInd w:val="0"/>
        <w:rPr>
          <w:rFonts w:ascii="Times" w:hAnsi="Times" w:cs="Helvetica"/>
          <w:b/>
          <w:sz w:val="20"/>
          <w:szCs w:val="20"/>
          <w:lang w:val="en-US"/>
        </w:rPr>
      </w:pPr>
      <w:r>
        <w:rPr>
          <w:rFonts w:ascii="Times" w:hAnsi="Times" w:cs="Helvetica"/>
          <w:b/>
          <w:sz w:val="20"/>
          <w:szCs w:val="20"/>
          <w:lang w:val="en-US"/>
        </w:rPr>
        <w:t>Mock Trial Coordinator</w:t>
      </w:r>
    </w:p>
    <w:p w14:paraId="46F61BAC" w14:textId="77777777" w:rsidR="00576D54" w:rsidRDefault="00576D54" w:rsidP="00576D54">
      <w:pPr>
        <w:widowControl w:val="0"/>
        <w:autoSpaceDE w:val="0"/>
        <w:autoSpaceDN w:val="0"/>
        <w:adjustRightInd w:val="0"/>
        <w:rPr>
          <w:rFonts w:ascii="Times" w:hAnsi="Times" w:cs="Helvetica"/>
          <w:b/>
          <w:sz w:val="20"/>
          <w:szCs w:val="20"/>
          <w:lang w:val="en-US"/>
        </w:rPr>
      </w:pPr>
    </w:p>
    <w:p w14:paraId="21D3211E" w14:textId="77777777" w:rsidR="00576D54" w:rsidRDefault="00576D54" w:rsidP="00915BF1">
      <w:pPr>
        <w:rPr>
          <w:rFonts w:ascii="Times" w:hAnsi="Times" w:cs="Helvetica"/>
          <w:sz w:val="20"/>
          <w:szCs w:val="20"/>
          <w:lang w:val="en-US"/>
        </w:rPr>
      </w:pPr>
    </w:p>
    <w:p w14:paraId="2FD6A183" w14:textId="77777777" w:rsidR="00DB6C3C" w:rsidRDefault="00915BF1" w:rsidP="00915BF1">
      <w:pPr>
        <w:rPr>
          <w:rFonts w:ascii="Times" w:hAnsi="Times" w:cs="Helvetica"/>
          <w:lang w:val="en-US"/>
        </w:rPr>
      </w:pPr>
      <w:r w:rsidRPr="007824B1">
        <w:rPr>
          <w:rFonts w:ascii="Times" w:hAnsi="Times" w:cs="Helvetica"/>
          <w:lang w:val="en-US"/>
        </w:rPr>
        <w:t>Life Membership nominations (Nominated members to vacate room) Secret ballot</w:t>
      </w:r>
      <w:r w:rsidR="00DB6C3C">
        <w:rPr>
          <w:rFonts w:ascii="Times" w:hAnsi="Times" w:cs="Helvetica"/>
          <w:lang w:val="en-US"/>
        </w:rPr>
        <w:t xml:space="preserve"> </w:t>
      </w:r>
    </w:p>
    <w:p w14:paraId="6A347526" w14:textId="77777777" w:rsidR="00DB6C3C" w:rsidRDefault="00DB6C3C" w:rsidP="00915BF1">
      <w:pPr>
        <w:rPr>
          <w:rFonts w:ascii="Times" w:hAnsi="Times" w:cs="Helvetica"/>
          <w:lang w:val="en-US"/>
        </w:rPr>
      </w:pPr>
    </w:p>
    <w:p w14:paraId="37AF761F" w14:textId="00AA3C46" w:rsidR="00915BF1" w:rsidRDefault="00DB6C3C" w:rsidP="00915BF1">
      <w:pPr>
        <w:rPr>
          <w:rFonts w:ascii="Times" w:hAnsi="Times" w:cs="Helvetica"/>
          <w:lang w:val="en-US"/>
        </w:rPr>
      </w:pPr>
      <w:r>
        <w:rPr>
          <w:rFonts w:ascii="Times" w:hAnsi="Times" w:cs="Helvetica"/>
          <w:lang w:val="en-US"/>
        </w:rPr>
        <w:t>Scent work trial proposal</w:t>
      </w:r>
    </w:p>
    <w:p w14:paraId="1DD6EDC6" w14:textId="596C7C14" w:rsidR="00AB0409" w:rsidRDefault="00AB0409" w:rsidP="00915BF1">
      <w:pPr>
        <w:rPr>
          <w:rFonts w:ascii="Times" w:hAnsi="Times" w:cs="Helvetica"/>
          <w:lang w:val="en-US"/>
        </w:rPr>
      </w:pPr>
    </w:p>
    <w:p w14:paraId="31E0E49E" w14:textId="43AAB320" w:rsidR="00AB0409" w:rsidRPr="007824B1" w:rsidRDefault="00AB0409" w:rsidP="00915BF1">
      <w:pPr>
        <w:rPr>
          <w:rFonts w:ascii="Times" w:hAnsi="Times" w:cs="Helvetica"/>
          <w:lang w:val="en-US"/>
        </w:rPr>
      </w:pPr>
      <w:r>
        <w:t>Term Deposit and the Reserve bank account</w:t>
      </w:r>
    </w:p>
    <w:p w14:paraId="455A7EA9" w14:textId="3BB9F076" w:rsidR="007824B1" w:rsidRDefault="007824B1" w:rsidP="00915BF1">
      <w:pPr>
        <w:rPr>
          <w:rFonts w:ascii="Times" w:hAnsi="Times" w:cs="Helvetica"/>
          <w:sz w:val="20"/>
          <w:szCs w:val="20"/>
          <w:lang w:val="en-US"/>
        </w:rPr>
      </w:pPr>
    </w:p>
    <w:p w14:paraId="674ABB40" w14:textId="6C26892C" w:rsidR="007824B1" w:rsidRDefault="007824B1" w:rsidP="00915BF1">
      <w:pPr>
        <w:rPr>
          <w:vertAlign w:val="superscript"/>
        </w:rPr>
      </w:pPr>
      <w:r w:rsidRPr="007824B1">
        <w:t>Purchase of platforms and equipment for advanced 4</w:t>
      </w:r>
      <w:r w:rsidRPr="007824B1">
        <w:rPr>
          <w:vertAlign w:val="superscript"/>
        </w:rPr>
        <w:t>th.</w:t>
      </w:r>
    </w:p>
    <w:p w14:paraId="7C798254" w14:textId="5C89C1A8" w:rsidR="00DB6C3C" w:rsidRDefault="00DB6C3C" w:rsidP="00915BF1">
      <w:pPr>
        <w:rPr>
          <w:vertAlign w:val="superscript"/>
        </w:rPr>
      </w:pPr>
    </w:p>
    <w:p w14:paraId="6B21B6E5" w14:textId="77777777" w:rsidR="00915BF1" w:rsidRPr="00147FFE" w:rsidRDefault="00915BF1" w:rsidP="00915BF1">
      <w:pPr>
        <w:rPr>
          <w:rFonts w:ascii="Times" w:hAnsi="Times"/>
          <w:color w:val="000000"/>
        </w:rPr>
      </w:pPr>
    </w:p>
    <w:p w14:paraId="077253D3" w14:textId="1BDBEE5A" w:rsidR="00915BF1" w:rsidRPr="007824B1" w:rsidRDefault="00915BF1" w:rsidP="00915BF1">
      <w:pPr>
        <w:rPr>
          <w:lang w:val="en-US"/>
        </w:rPr>
      </w:pPr>
      <w:r w:rsidRPr="007824B1">
        <w:rPr>
          <w:lang w:val="en-US"/>
        </w:rPr>
        <w:t>Any other General Business</w:t>
      </w:r>
    </w:p>
    <w:p w14:paraId="48067708" w14:textId="77777777" w:rsidR="00915BF1" w:rsidRDefault="00915BF1" w:rsidP="00915BF1">
      <w:pPr>
        <w:rPr>
          <w:rFonts w:ascii="Times" w:hAnsi="Times"/>
          <w:color w:val="000000"/>
          <w:sz w:val="20"/>
          <w:szCs w:val="20"/>
          <w:lang w:val="en-US"/>
        </w:rPr>
      </w:pPr>
    </w:p>
    <w:p w14:paraId="3B113C48" w14:textId="77777777" w:rsidR="00915BF1" w:rsidRPr="007824B1" w:rsidRDefault="00915BF1" w:rsidP="00915BF1">
      <w:pPr>
        <w:rPr>
          <w:rFonts w:ascii="Times" w:hAnsi="Times"/>
          <w:color w:val="000000"/>
          <w:lang w:val="en-US"/>
        </w:rPr>
      </w:pPr>
      <w:r w:rsidRPr="007824B1">
        <w:rPr>
          <w:rFonts w:ascii="Times" w:hAnsi="Times"/>
          <w:color w:val="000000"/>
          <w:lang w:val="en-US"/>
        </w:rPr>
        <w:t>Closure</w:t>
      </w:r>
    </w:p>
    <w:p w14:paraId="1F426FD9" w14:textId="77777777" w:rsidR="00915BF1" w:rsidRPr="006C2640" w:rsidRDefault="00915BF1" w:rsidP="00915BF1">
      <w:pPr>
        <w:rPr>
          <w:rFonts w:ascii="Times" w:hAnsi="Times"/>
          <w:color w:val="000000"/>
          <w:sz w:val="20"/>
          <w:szCs w:val="20"/>
          <w:lang w:val="en-US"/>
        </w:rPr>
      </w:pPr>
    </w:p>
    <w:p w14:paraId="52C99B91" w14:textId="334C3131" w:rsidR="00915BF1" w:rsidRPr="007824B1" w:rsidRDefault="00915BF1" w:rsidP="00915BF1">
      <w:pPr>
        <w:rPr>
          <w:rFonts w:ascii="Times" w:hAnsi="Times"/>
        </w:rPr>
      </w:pPr>
      <w:r w:rsidRPr="007824B1">
        <w:rPr>
          <w:rFonts w:ascii="Times" w:hAnsi="Times"/>
          <w:color w:val="000000"/>
          <w:lang w:val="en-US"/>
        </w:rPr>
        <w:t>Date of next General Meeting is Saturday</w:t>
      </w:r>
      <w:r w:rsidR="00804F46">
        <w:rPr>
          <w:rFonts w:ascii="Times" w:hAnsi="Times"/>
          <w:color w:val="000000"/>
          <w:lang w:val="en-US"/>
        </w:rPr>
        <w:t>, October 22</w:t>
      </w:r>
      <w:r w:rsidR="00804F46" w:rsidRPr="00804F46">
        <w:rPr>
          <w:rFonts w:ascii="Times" w:hAnsi="Times"/>
          <w:color w:val="000000"/>
          <w:vertAlign w:val="superscript"/>
          <w:lang w:val="en-US"/>
        </w:rPr>
        <w:t>nd</w:t>
      </w:r>
      <w:proofErr w:type="gramStart"/>
      <w:r w:rsidR="00804F46">
        <w:rPr>
          <w:rFonts w:ascii="Times" w:hAnsi="Times"/>
          <w:color w:val="000000"/>
          <w:lang w:val="en-US"/>
        </w:rPr>
        <w:t xml:space="preserve"> 2022</w:t>
      </w:r>
      <w:proofErr w:type="gramEnd"/>
      <w:r w:rsidR="00804F46">
        <w:rPr>
          <w:rFonts w:ascii="Times" w:hAnsi="Times"/>
          <w:color w:val="000000"/>
          <w:lang w:val="en-US"/>
        </w:rPr>
        <w:t xml:space="preserve"> at4:15pm</w:t>
      </w:r>
    </w:p>
    <w:p w14:paraId="73C89636" w14:textId="77777777" w:rsidR="00915BF1" w:rsidRDefault="00915BF1"/>
    <w:sectPr w:rsidR="00915BF1" w:rsidSect="0062662D">
      <w:pgSz w:w="12240" w:h="15840"/>
      <w:pgMar w:top="567" w:right="1134" w:bottom="28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BF1"/>
    <w:rsid w:val="00051EAB"/>
    <w:rsid w:val="00351730"/>
    <w:rsid w:val="003F1014"/>
    <w:rsid w:val="00576D54"/>
    <w:rsid w:val="007824B1"/>
    <w:rsid w:val="00800B17"/>
    <w:rsid w:val="00804F46"/>
    <w:rsid w:val="00915BF1"/>
    <w:rsid w:val="00AB0409"/>
    <w:rsid w:val="00C01BC4"/>
    <w:rsid w:val="00DB6C3C"/>
    <w:rsid w:val="00FE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9079E"/>
  <w15:chartTrackingRefBased/>
  <w15:docId w15:val="{40FEAC87-0BAC-47D3-A8CD-DA20D2B9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B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15BF1"/>
  </w:style>
  <w:style w:type="character" w:styleId="Hyperlink">
    <w:name w:val="Hyperlink"/>
    <w:basedOn w:val="DefaultParagraphFont"/>
    <w:uiPriority w:val="99"/>
    <w:semiHidden/>
    <w:unhideWhenUsed/>
    <w:rsid w:val="00C01B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9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j/81355158596?pwd=NS9aTUk3dm5YVVpMMm56WjdKT1pM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DEAN</dc:creator>
  <cp:keywords/>
  <dc:description/>
  <cp:lastModifiedBy>Steve DEAN</cp:lastModifiedBy>
  <cp:revision>2</cp:revision>
  <dcterms:created xsi:type="dcterms:W3CDTF">2022-08-25T00:47:00Z</dcterms:created>
  <dcterms:modified xsi:type="dcterms:W3CDTF">2022-08-25T00:47:00Z</dcterms:modified>
</cp:coreProperties>
</file>